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0C4F" w14:textId="77777777" w:rsidR="00D541BC" w:rsidRPr="00116381" w:rsidRDefault="00D541BC" w:rsidP="004E6BF1"/>
    <w:p w14:paraId="2E3E8676" w14:textId="77777777" w:rsidR="004872D9" w:rsidRPr="00116381" w:rsidRDefault="004872D9" w:rsidP="004872D9">
      <w:pPr>
        <w:jc w:val="center"/>
        <w:rPr>
          <w:b/>
          <w:bCs/>
        </w:rPr>
      </w:pPr>
      <w:r w:rsidRPr="00116381">
        <w:rPr>
          <w:b/>
          <w:bCs/>
        </w:rPr>
        <w:t>DUOMENYS APIE TIEKĖJO SIŪLOMĄ IT PROJEKTO VADOVĄ,</w:t>
      </w:r>
    </w:p>
    <w:p w14:paraId="20A54230" w14:textId="2FB92B2B" w:rsidR="00D365DA" w:rsidRPr="00116381" w:rsidRDefault="004872D9" w:rsidP="004872D9">
      <w:pPr>
        <w:jc w:val="center"/>
        <w:rPr>
          <w:b/>
          <w:bCs/>
        </w:rPr>
      </w:pPr>
      <w:r w:rsidRPr="00116381">
        <w:rPr>
          <w:b/>
          <w:bCs/>
        </w:rPr>
        <w:t>JO KVALIFIKACIJĄ IR PROFESINĘ PATIRTĮ</w:t>
      </w:r>
    </w:p>
    <w:p w14:paraId="1CA4BB96" w14:textId="09A8B25C" w:rsidR="004E6BF1" w:rsidRPr="00116381" w:rsidRDefault="00116381" w:rsidP="00684E7D">
      <w:pPr>
        <w:jc w:val="center"/>
        <w:rPr>
          <w:sz w:val="22"/>
          <w:szCs w:val="22"/>
        </w:rPr>
      </w:pPr>
      <w:r w:rsidRPr="00116381">
        <w:rPr>
          <w:sz w:val="22"/>
          <w:szCs w:val="22"/>
        </w:rPr>
        <w:t>(Atitikčiai pirkimo sąlygų 5 priede nustatytiems kvalifikacijos reikalavimams ir 6 priede nustatytiems kokybės kriterijams pagrįsti)</w:t>
      </w:r>
    </w:p>
    <w:p w14:paraId="4F9A2CF0" w14:textId="46D63704" w:rsidR="004E6BF1" w:rsidRPr="00116381" w:rsidRDefault="004E6BF1" w:rsidP="00684E7D">
      <w:pPr>
        <w:jc w:val="center"/>
        <w:rPr>
          <w:b/>
          <w:bCs/>
        </w:rPr>
      </w:pPr>
    </w:p>
    <w:p w14:paraId="5286E68B" w14:textId="2A8F96DE" w:rsidR="00116381" w:rsidRPr="00116381" w:rsidRDefault="00116381" w:rsidP="00684E7D">
      <w:pPr>
        <w:jc w:val="center"/>
        <w:rPr>
          <w:b/>
          <w:bCs/>
        </w:rPr>
      </w:pPr>
    </w:p>
    <w:p w14:paraId="5D25FA27" w14:textId="77777777" w:rsidR="00116381" w:rsidRPr="00116381" w:rsidRDefault="00116381" w:rsidP="00116381">
      <w:pPr>
        <w:rPr>
          <w:b/>
          <w:bCs/>
        </w:rPr>
      </w:pPr>
      <w:r w:rsidRPr="00116381">
        <w:rPr>
          <w:b/>
          <w:bCs/>
        </w:rPr>
        <w:t>1 lentelė. Duomenys apie siūlomą IT projekto vadovą</w:t>
      </w:r>
    </w:p>
    <w:tbl>
      <w:tblPr>
        <w:tblW w:w="0" w:type="dxa"/>
        <w:tblBorders>
          <w:top w:val="single" w:sz="2" w:space="0" w:color="auto"/>
          <w:left w:val="single" w:sz="2" w:space="0" w:color="auto"/>
          <w:bottom w:val="single" w:sz="2" w:space="0" w:color="auto"/>
          <w:right w:val="single" w:sz="2" w:space="0" w:color="auto"/>
        </w:tblBorders>
        <w:shd w:val="clear" w:color="auto" w:fill="FFFFFF"/>
        <w:tblLook w:val="04A0" w:firstRow="1" w:lastRow="0" w:firstColumn="1" w:lastColumn="0" w:noHBand="0" w:noVBand="1"/>
      </w:tblPr>
      <w:tblGrid>
        <w:gridCol w:w="3888"/>
        <w:gridCol w:w="10224"/>
      </w:tblGrid>
      <w:tr w:rsidR="00116381" w:rsidRPr="00116381" w14:paraId="5B525FA9" w14:textId="77777777">
        <w:tc>
          <w:tcPr>
            <w:tcW w:w="38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FA7F11" w14:textId="77777777" w:rsidR="00116381" w:rsidRPr="00116381" w:rsidRDefault="00116381" w:rsidP="00116381">
            <w:pPr>
              <w:rPr>
                <w:b/>
                <w:bCs/>
              </w:rPr>
            </w:pPr>
            <w:r w:rsidRPr="00116381">
              <w:rPr>
                <w:b/>
                <w:bCs/>
              </w:rPr>
              <w:t>Specialisto vardas, pavardė</w:t>
            </w:r>
          </w:p>
        </w:tc>
        <w:tc>
          <w:tcPr>
            <w:tcW w:w="102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E95AEF" w14:textId="77777777" w:rsidR="00116381" w:rsidRPr="00116381" w:rsidRDefault="00116381" w:rsidP="00116381">
            <w:pPr>
              <w:jc w:val="center"/>
              <w:rPr>
                <w:b/>
                <w:bCs/>
              </w:rPr>
            </w:pPr>
          </w:p>
        </w:tc>
      </w:tr>
      <w:tr w:rsidR="00116381" w:rsidRPr="00116381" w14:paraId="53386308" w14:textId="77777777">
        <w:tc>
          <w:tcPr>
            <w:tcW w:w="38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2CB243" w14:textId="77777777" w:rsidR="00116381" w:rsidRPr="00116381" w:rsidRDefault="00116381" w:rsidP="00116381">
            <w:pPr>
              <w:rPr>
                <w:b/>
                <w:bCs/>
              </w:rPr>
            </w:pPr>
            <w:r w:rsidRPr="00116381">
              <w:rPr>
                <w:b/>
                <w:bCs/>
              </w:rPr>
              <w:t>Specialisto teisinis ryšys su Tiekėju ir jo prieinamumo pagrindas</w:t>
            </w:r>
          </w:p>
        </w:tc>
        <w:tc>
          <w:tcPr>
            <w:tcW w:w="102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BF5BFB" w14:textId="77777777" w:rsidR="00116381" w:rsidRPr="00116381" w:rsidRDefault="00116381" w:rsidP="00116381">
            <w:pPr>
              <w:jc w:val="center"/>
              <w:rPr>
                <w:b/>
                <w:bCs/>
              </w:rPr>
            </w:pPr>
          </w:p>
        </w:tc>
      </w:tr>
      <w:tr w:rsidR="00116381" w:rsidRPr="00116381" w14:paraId="0A5F5646" w14:textId="77777777">
        <w:tc>
          <w:tcPr>
            <w:tcW w:w="38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3C193E" w14:textId="77777777" w:rsidR="00116381" w:rsidRPr="00116381" w:rsidRDefault="00116381" w:rsidP="00116381">
            <w:pPr>
              <w:rPr>
                <w:b/>
                <w:bCs/>
              </w:rPr>
            </w:pPr>
            <w:r w:rsidRPr="00116381">
              <w:rPr>
                <w:b/>
                <w:bCs/>
              </w:rPr>
              <w:t>Lietuvių kalbos mokėjimo patvirtinimas</w:t>
            </w:r>
          </w:p>
        </w:tc>
        <w:tc>
          <w:tcPr>
            <w:tcW w:w="102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31C10E" w14:textId="77777777" w:rsidR="000B68C6" w:rsidRPr="00F720B7" w:rsidRDefault="00116381" w:rsidP="00FD29CA">
            <w:pPr>
              <w:jc w:val="both"/>
            </w:pPr>
            <w:r w:rsidRPr="00F720B7">
              <w:t xml:space="preserve">Patvirtiname, kad siūlomas IT projekto vadovas atitinka pirkimo sąlygų 5 priedo 1.1 papunktyje nustatytą reikalavimą: </w:t>
            </w:r>
          </w:p>
          <w:p w14:paraId="5EB99B13" w14:textId="1480BEA8" w:rsidR="000B68C6" w:rsidRPr="00F720B7" w:rsidRDefault="00116381" w:rsidP="00116381">
            <w:r w:rsidRPr="00F720B7">
              <w:t xml:space="preserve">TAIP </w:t>
            </w:r>
            <w:sdt>
              <w:sdtPr>
                <w:id w:val="2103603752"/>
                <w14:checkbox>
                  <w14:checked w14:val="0"/>
                  <w14:checkedState w14:val="2612" w14:font="MS Gothic"/>
                  <w14:uncheckedState w14:val="2610" w14:font="MS Gothic"/>
                </w14:checkbox>
              </w:sdtPr>
              <w:sdtContent>
                <w:r w:rsidR="00DC3111">
                  <w:rPr>
                    <w:rFonts w:ascii="MS Gothic" w:eastAsia="MS Gothic" w:hAnsi="MS Gothic" w:hint="eastAsia"/>
                  </w:rPr>
                  <w:t>☐</w:t>
                </w:r>
              </w:sdtContent>
            </w:sdt>
          </w:p>
          <w:p w14:paraId="5DA126EE" w14:textId="6DA15D88" w:rsidR="00116381" w:rsidRPr="00F720B7" w:rsidRDefault="00116381" w:rsidP="00116381">
            <w:r w:rsidRPr="00F720B7">
              <w:t>NE</w:t>
            </w:r>
            <w:sdt>
              <w:sdtPr>
                <w:id w:val="172462426"/>
                <w14:checkbox>
                  <w14:checked w14:val="0"/>
                  <w14:checkedState w14:val="2612" w14:font="MS Gothic"/>
                  <w14:uncheckedState w14:val="2610" w14:font="MS Gothic"/>
                </w14:checkbox>
              </w:sdtPr>
              <w:sdtContent>
                <w:r w:rsidR="00DC3111">
                  <w:rPr>
                    <w:rFonts w:ascii="MS Gothic" w:eastAsia="MS Gothic" w:hAnsi="MS Gothic" w:hint="eastAsia"/>
                  </w:rPr>
                  <w:t>☐</w:t>
                </w:r>
              </w:sdtContent>
            </w:sdt>
          </w:p>
        </w:tc>
      </w:tr>
      <w:tr w:rsidR="00116381" w:rsidRPr="00116381" w14:paraId="229999DA" w14:textId="77777777">
        <w:tc>
          <w:tcPr>
            <w:tcW w:w="388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7D7ECB" w14:textId="77777777" w:rsidR="00116381" w:rsidRPr="00116381" w:rsidRDefault="00116381" w:rsidP="00116381">
            <w:pPr>
              <w:rPr>
                <w:b/>
                <w:bCs/>
              </w:rPr>
            </w:pPr>
            <w:r w:rsidRPr="00116381">
              <w:rPr>
                <w:b/>
                <w:bCs/>
              </w:rPr>
              <w:t>Projektų valdymo kvalifikacija</w:t>
            </w:r>
          </w:p>
        </w:tc>
        <w:tc>
          <w:tcPr>
            <w:tcW w:w="102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75F08A" w14:textId="497EDCFB" w:rsidR="00116381" w:rsidRPr="00116381" w:rsidRDefault="00E55B31" w:rsidP="00116381">
            <w:pPr>
              <w:rPr>
                <w:color w:val="EE0000"/>
              </w:rPr>
            </w:pPr>
            <w:r>
              <w:rPr>
                <w:color w:val="A6A6A6" w:themeColor="background1" w:themeShade="A6"/>
              </w:rPr>
              <w:t>(</w:t>
            </w:r>
            <w:r w:rsidR="00116381" w:rsidRPr="00E55B31">
              <w:rPr>
                <w:color w:val="A6A6A6" w:themeColor="background1" w:themeShade="A6"/>
              </w:rPr>
              <w:t>Dokumento pavadinimas, išdavusi organizacija, numeris, išdavimo ir galiojimo data (jeigu nustatyta)</w:t>
            </w:r>
            <w:r>
              <w:rPr>
                <w:color w:val="A6A6A6" w:themeColor="background1" w:themeShade="A6"/>
              </w:rPr>
              <w:t>)</w:t>
            </w:r>
          </w:p>
        </w:tc>
      </w:tr>
    </w:tbl>
    <w:p w14:paraId="26D57B5B" w14:textId="77777777" w:rsidR="00116381" w:rsidRPr="00116381" w:rsidRDefault="00116381" w:rsidP="00684E7D">
      <w:pPr>
        <w:jc w:val="center"/>
        <w:rPr>
          <w:b/>
          <w:bCs/>
        </w:rPr>
      </w:pPr>
    </w:p>
    <w:p w14:paraId="70F3C737" w14:textId="4A22969B" w:rsidR="008327F2" w:rsidRPr="00116381" w:rsidRDefault="006462C0" w:rsidP="006462C0">
      <w:pPr>
        <w:rPr>
          <w:bCs/>
        </w:rPr>
      </w:pPr>
      <w:r>
        <w:rPr>
          <w:b/>
          <w:bCs/>
        </w:rPr>
        <w:t>2</w:t>
      </w:r>
      <w:r w:rsidR="00D365DA" w:rsidRPr="00116381">
        <w:rPr>
          <w:b/>
          <w:bCs/>
        </w:rPr>
        <w:t xml:space="preserve"> lentelė </w:t>
      </w:r>
    </w:p>
    <w:tbl>
      <w:tblPr>
        <w:tblStyle w:val="Lentelstinklelis"/>
        <w:tblW w:w="14412" w:type="dxa"/>
        <w:jc w:val="center"/>
        <w:tblLook w:val="04A0" w:firstRow="1" w:lastRow="0" w:firstColumn="1" w:lastColumn="0" w:noHBand="0" w:noVBand="1"/>
      </w:tblPr>
      <w:tblGrid>
        <w:gridCol w:w="915"/>
        <w:gridCol w:w="2845"/>
        <w:gridCol w:w="2708"/>
        <w:gridCol w:w="1731"/>
        <w:gridCol w:w="2088"/>
        <w:gridCol w:w="2176"/>
        <w:gridCol w:w="1949"/>
      </w:tblGrid>
      <w:tr w:rsidR="00AE1438" w:rsidRPr="00116381" w14:paraId="179BA0CC" w14:textId="6D2F49E9" w:rsidTr="00AE1438">
        <w:trPr>
          <w:jc w:val="center"/>
        </w:trPr>
        <w:tc>
          <w:tcPr>
            <w:tcW w:w="915" w:type="dxa"/>
            <w:shd w:val="clear" w:color="auto" w:fill="7AA9C7"/>
            <w:vAlign w:val="center"/>
          </w:tcPr>
          <w:p w14:paraId="5AAC7944" w14:textId="77777777" w:rsidR="00AE1438" w:rsidRPr="00116381" w:rsidRDefault="00AE1438" w:rsidP="002D50E4">
            <w:pPr>
              <w:rPr>
                <w:rFonts w:asciiTheme="majorBidi" w:hAnsiTheme="majorBidi" w:cstheme="majorBidi"/>
              </w:rPr>
            </w:pPr>
            <w:r w:rsidRPr="00116381">
              <w:rPr>
                <w:rFonts w:asciiTheme="majorBidi" w:hAnsiTheme="majorBidi" w:cstheme="majorBidi"/>
              </w:rPr>
              <w:t>Eil. Nr.</w:t>
            </w:r>
          </w:p>
        </w:tc>
        <w:tc>
          <w:tcPr>
            <w:tcW w:w="2845" w:type="dxa"/>
            <w:shd w:val="clear" w:color="auto" w:fill="7AA9C7"/>
            <w:vAlign w:val="center"/>
          </w:tcPr>
          <w:p w14:paraId="74C040D1" w14:textId="0995BB12" w:rsidR="00AE1438" w:rsidRPr="00116381" w:rsidRDefault="00AE1438" w:rsidP="00AE1438">
            <w:pPr>
              <w:jc w:val="center"/>
              <w:rPr>
                <w:rFonts w:asciiTheme="majorBidi" w:hAnsiTheme="majorBidi" w:cstheme="majorBidi"/>
              </w:rPr>
            </w:pPr>
            <w:r w:rsidRPr="00116381">
              <w:rPr>
                <w:rFonts w:asciiTheme="majorBidi" w:hAnsiTheme="majorBidi" w:cstheme="majorBidi"/>
              </w:rPr>
              <w:t>Sutarties (projekto) pavadinimas, trumpas aprašymas</w:t>
            </w:r>
          </w:p>
        </w:tc>
        <w:tc>
          <w:tcPr>
            <w:tcW w:w="2708" w:type="dxa"/>
            <w:shd w:val="clear" w:color="auto" w:fill="7AA9C7"/>
            <w:vAlign w:val="center"/>
          </w:tcPr>
          <w:p w14:paraId="0E837775" w14:textId="77777777" w:rsidR="00AE1438" w:rsidRPr="00116381" w:rsidRDefault="00AE1438" w:rsidP="00AE1438">
            <w:pPr>
              <w:jc w:val="center"/>
              <w:rPr>
                <w:rFonts w:asciiTheme="majorBidi" w:hAnsiTheme="majorBidi" w:cstheme="majorBidi"/>
              </w:rPr>
            </w:pPr>
            <w:r w:rsidRPr="00116381">
              <w:rPr>
                <w:rFonts w:asciiTheme="majorBidi" w:hAnsiTheme="majorBidi" w:cstheme="majorBidi"/>
              </w:rPr>
              <w:t>Sutarties (projekto) užsakovo, jų atsakingų asmenų, galinčių patvirtinti teikiamą informaciją apie patirtį, kontaktiniai duomenys (telefonas, elektroninio pašto adresas)</w:t>
            </w:r>
          </w:p>
        </w:tc>
        <w:tc>
          <w:tcPr>
            <w:tcW w:w="1731" w:type="dxa"/>
            <w:shd w:val="clear" w:color="auto" w:fill="7AA9C7"/>
            <w:vAlign w:val="center"/>
          </w:tcPr>
          <w:p w14:paraId="2FBB4494" w14:textId="51FB356A" w:rsidR="00AE1438" w:rsidRPr="00116381" w:rsidRDefault="00AE1438" w:rsidP="00AE1438">
            <w:pPr>
              <w:jc w:val="center"/>
              <w:rPr>
                <w:rFonts w:asciiTheme="majorBidi" w:hAnsiTheme="majorBidi" w:cstheme="majorBidi"/>
              </w:rPr>
            </w:pPr>
            <w:r w:rsidRPr="00116381">
              <w:rPr>
                <w:rFonts w:asciiTheme="majorBidi" w:hAnsiTheme="majorBidi" w:cstheme="majorBidi"/>
              </w:rPr>
              <w:t>Sutarties (projekto) pradžia ir pabaiga</w:t>
            </w:r>
          </w:p>
        </w:tc>
        <w:tc>
          <w:tcPr>
            <w:tcW w:w="2088" w:type="dxa"/>
            <w:shd w:val="clear" w:color="auto" w:fill="7AA9C7"/>
            <w:vAlign w:val="center"/>
          </w:tcPr>
          <w:p w14:paraId="3E42BFF3" w14:textId="13ECA82A" w:rsidR="00AE1438" w:rsidRPr="00116381" w:rsidRDefault="00AE1438" w:rsidP="00AE1438">
            <w:pPr>
              <w:jc w:val="center"/>
              <w:rPr>
                <w:rFonts w:asciiTheme="majorBidi" w:hAnsiTheme="majorBidi" w:cstheme="majorBidi"/>
              </w:rPr>
            </w:pPr>
            <w:r w:rsidRPr="00116381">
              <w:rPr>
                <w:rFonts w:asciiTheme="majorBidi" w:hAnsiTheme="majorBidi" w:cstheme="majorBidi"/>
              </w:rPr>
              <w:t>Specialisto</w:t>
            </w:r>
          </w:p>
          <w:p w14:paraId="21CAB37B" w14:textId="2214D2EE" w:rsidR="00AE1438" w:rsidRPr="00116381" w:rsidRDefault="00AE1438" w:rsidP="00AE1438">
            <w:pPr>
              <w:jc w:val="center"/>
              <w:rPr>
                <w:rFonts w:asciiTheme="majorBidi" w:hAnsiTheme="majorBidi" w:cstheme="majorBidi"/>
              </w:rPr>
            </w:pPr>
            <w:r w:rsidRPr="00116381">
              <w:rPr>
                <w:rFonts w:asciiTheme="majorBidi" w:hAnsiTheme="majorBidi" w:cstheme="majorBidi"/>
              </w:rPr>
              <w:t>darbinės veiklos</w:t>
            </w:r>
          </w:p>
          <w:p w14:paraId="7854463A" w14:textId="77777777" w:rsidR="00AE1438" w:rsidRPr="00116381" w:rsidRDefault="00AE1438" w:rsidP="00AE1438">
            <w:pPr>
              <w:jc w:val="center"/>
              <w:rPr>
                <w:rFonts w:asciiTheme="majorBidi" w:hAnsiTheme="majorBidi" w:cstheme="majorBidi"/>
              </w:rPr>
            </w:pPr>
            <w:r w:rsidRPr="00116381">
              <w:rPr>
                <w:rFonts w:asciiTheme="majorBidi" w:hAnsiTheme="majorBidi" w:cstheme="majorBidi"/>
              </w:rPr>
              <w:t>sutartyje (projekte) pradžia ir pabaiga</w:t>
            </w:r>
          </w:p>
        </w:tc>
        <w:tc>
          <w:tcPr>
            <w:tcW w:w="2176" w:type="dxa"/>
            <w:shd w:val="clear" w:color="auto" w:fill="7AA9C7"/>
            <w:vAlign w:val="center"/>
          </w:tcPr>
          <w:p w14:paraId="54172963" w14:textId="77777777" w:rsidR="00AE1438" w:rsidRPr="00116381" w:rsidRDefault="00AE1438" w:rsidP="00AE1438">
            <w:pPr>
              <w:jc w:val="center"/>
              <w:rPr>
                <w:rFonts w:asciiTheme="majorBidi" w:hAnsiTheme="majorBidi" w:cstheme="majorBidi"/>
              </w:rPr>
            </w:pPr>
            <w:r w:rsidRPr="00116381">
              <w:rPr>
                <w:rFonts w:asciiTheme="majorBidi" w:hAnsiTheme="majorBidi" w:cstheme="majorBidi"/>
              </w:rPr>
              <w:t>Specialisto veiklos sutartyje (projekte) trumpas apibūdinimas, pagrindinės veiklos ir atsakomybės</w:t>
            </w:r>
          </w:p>
        </w:tc>
        <w:tc>
          <w:tcPr>
            <w:tcW w:w="1949" w:type="dxa"/>
            <w:shd w:val="clear" w:color="auto" w:fill="7AA9C7"/>
            <w:vAlign w:val="center"/>
          </w:tcPr>
          <w:p w14:paraId="4A336641" w14:textId="0BF6412B" w:rsidR="00AE1438" w:rsidRPr="00116381" w:rsidRDefault="00AE1438" w:rsidP="00AE1438">
            <w:pPr>
              <w:jc w:val="center"/>
              <w:rPr>
                <w:rFonts w:asciiTheme="majorBidi" w:hAnsiTheme="majorBidi" w:cstheme="majorBidi"/>
              </w:rPr>
            </w:pPr>
            <w:r w:rsidRPr="00AE1438">
              <w:rPr>
                <w:rFonts w:asciiTheme="majorBidi" w:hAnsiTheme="majorBidi" w:cstheme="majorBidi"/>
              </w:rPr>
              <w:t>Pateikiami patvirtinantys dokumentai</w:t>
            </w:r>
          </w:p>
        </w:tc>
      </w:tr>
      <w:tr w:rsidR="00AE1438" w:rsidRPr="00116381" w14:paraId="62C2B9BB" w14:textId="30E6BA22" w:rsidTr="00AE1438">
        <w:trPr>
          <w:jc w:val="center"/>
        </w:trPr>
        <w:tc>
          <w:tcPr>
            <w:tcW w:w="915" w:type="dxa"/>
          </w:tcPr>
          <w:p w14:paraId="48745FD1" w14:textId="77777777" w:rsidR="00AE1438" w:rsidRPr="00116381" w:rsidRDefault="00AE1438" w:rsidP="002D50E4">
            <w:pPr>
              <w:rPr>
                <w:rFonts w:asciiTheme="majorBidi" w:hAnsiTheme="majorBidi" w:cstheme="majorBidi"/>
              </w:rPr>
            </w:pPr>
            <w:r w:rsidRPr="00116381">
              <w:rPr>
                <w:rFonts w:asciiTheme="majorBidi" w:hAnsiTheme="majorBidi" w:cstheme="majorBidi"/>
              </w:rPr>
              <w:t>1.</w:t>
            </w:r>
          </w:p>
        </w:tc>
        <w:tc>
          <w:tcPr>
            <w:tcW w:w="2845" w:type="dxa"/>
          </w:tcPr>
          <w:p w14:paraId="747E47EA" w14:textId="77777777" w:rsidR="00AE1438" w:rsidRPr="00116381" w:rsidRDefault="00AE1438" w:rsidP="002D50E4">
            <w:pPr>
              <w:rPr>
                <w:rFonts w:asciiTheme="majorBidi" w:hAnsiTheme="majorBidi" w:cstheme="majorBidi"/>
              </w:rPr>
            </w:pPr>
          </w:p>
        </w:tc>
        <w:tc>
          <w:tcPr>
            <w:tcW w:w="2708" w:type="dxa"/>
          </w:tcPr>
          <w:p w14:paraId="2B99D0BF" w14:textId="77777777" w:rsidR="00AE1438" w:rsidRPr="00116381" w:rsidRDefault="00AE1438" w:rsidP="002D50E4">
            <w:pPr>
              <w:rPr>
                <w:rFonts w:asciiTheme="majorBidi" w:hAnsiTheme="majorBidi" w:cstheme="majorBidi"/>
              </w:rPr>
            </w:pPr>
          </w:p>
        </w:tc>
        <w:tc>
          <w:tcPr>
            <w:tcW w:w="1731" w:type="dxa"/>
          </w:tcPr>
          <w:p w14:paraId="46EA093A" w14:textId="77777777" w:rsidR="00AE1438" w:rsidRPr="00116381" w:rsidRDefault="00AE1438" w:rsidP="002D50E4">
            <w:pPr>
              <w:rPr>
                <w:rFonts w:asciiTheme="majorBidi" w:hAnsiTheme="majorBidi" w:cstheme="majorBidi"/>
              </w:rPr>
            </w:pPr>
          </w:p>
        </w:tc>
        <w:tc>
          <w:tcPr>
            <w:tcW w:w="2088" w:type="dxa"/>
          </w:tcPr>
          <w:p w14:paraId="1B70C7BF" w14:textId="77777777" w:rsidR="00AE1438" w:rsidRPr="00116381" w:rsidRDefault="00AE1438" w:rsidP="002D50E4">
            <w:pPr>
              <w:rPr>
                <w:rFonts w:asciiTheme="majorBidi" w:hAnsiTheme="majorBidi" w:cstheme="majorBidi"/>
              </w:rPr>
            </w:pPr>
          </w:p>
        </w:tc>
        <w:tc>
          <w:tcPr>
            <w:tcW w:w="2176" w:type="dxa"/>
          </w:tcPr>
          <w:p w14:paraId="50AB9D6A" w14:textId="77777777" w:rsidR="00AE1438" w:rsidRPr="00116381" w:rsidRDefault="00AE1438" w:rsidP="002D50E4">
            <w:pPr>
              <w:rPr>
                <w:rFonts w:asciiTheme="majorBidi" w:hAnsiTheme="majorBidi" w:cstheme="majorBidi"/>
              </w:rPr>
            </w:pPr>
          </w:p>
        </w:tc>
        <w:tc>
          <w:tcPr>
            <w:tcW w:w="1949" w:type="dxa"/>
          </w:tcPr>
          <w:p w14:paraId="1E7F811F" w14:textId="77777777" w:rsidR="00AE1438" w:rsidRPr="00116381" w:rsidRDefault="00AE1438" w:rsidP="002D50E4">
            <w:pPr>
              <w:rPr>
                <w:rFonts w:asciiTheme="majorBidi" w:hAnsiTheme="majorBidi" w:cstheme="majorBidi"/>
              </w:rPr>
            </w:pPr>
          </w:p>
        </w:tc>
      </w:tr>
      <w:tr w:rsidR="00AE1438" w:rsidRPr="00116381" w14:paraId="24E69B51" w14:textId="1C8942C7" w:rsidTr="00AE1438">
        <w:trPr>
          <w:jc w:val="center"/>
        </w:trPr>
        <w:tc>
          <w:tcPr>
            <w:tcW w:w="915" w:type="dxa"/>
          </w:tcPr>
          <w:p w14:paraId="635C2D0C" w14:textId="77777777" w:rsidR="00AE1438" w:rsidRPr="00116381" w:rsidRDefault="00AE1438" w:rsidP="002D50E4">
            <w:pPr>
              <w:rPr>
                <w:rFonts w:asciiTheme="majorBidi" w:hAnsiTheme="majorBidi" w:cstheme="majorBidi"/>
              </w:rPr>
            </w:pPr>
            <w:r w:rsidRPr="00116381">
              <w:rPr>
                <w:rFonts w:asciiTheme="majorBidi" w:hAnsiTheme="majorBidi" w:cstheme="majorBidi"/>
              </w:rPr>
              <w:t>2.</w:t>
            </w:r>
          </w:p>
        </w:tc>
        <w:tc>
          <w:tcPr>
            <w:tcW w:w="2845" w:type="dxa"/>
          </w:tcPr>
          <w:p w14:paraId="4AFBD52A" w14:textId="77777777" w:rsidR="00AE1438" w:rsidRPr="00116381" w:rsidRDefault="00AE1438" w:rsidP="002D50E4">
            <w:pPr>
              <w:rPr>
                <w:rFonts w:asciiTheme="majorBidi" w:hAnsiTheme="majorBidi" w:cstheme="majorBidi"/>
              </w:rPr>
            </w:pPr>
          </w:p>
        </w:tc>
        <w:tc>
          <w:tcPr>
            <w:tcW w:w="2708" w:type="dxa"/>
          </w:tcPr>
          <w:p w14:paraId="3A2D81E7" w14:textId="77777777" w:rsidR="00AE1438" w:rsidRPr="00116381" w:rsidRDefault="00AE1438" w:rsidP="002D50E4">
            <w:pPr>
              <w:rPr>
                <w:rFonts w:asciiTheme="majorBidi" w:hAnsiTheme="majorBidi" w:cstheme="majorBidi"/>
              </w:rPr>
            </w:pPr>
          </w:p>
        </w:tc>
        <w:tc>
          <w:tcPr>
            <w:tcW w:w="1731" w:type="dxa"/>
          </w:tcPr>
          <w:p w14:paraId="7EDD45FE" w14:textId="77777777" w:rsidR="00AE1438" w:rsidRPr="00116381" w:rsidRDefault="00AE1438" w:rsidP="002D50E4">
            <w:pPr>
              <w:rPr>
                <w:rFonts w:asciiTheme="majorBidi" w:hAnsiTheme="majorBidi" w:cstheme="majorBidi"/>
              </w:rPr>
            </w:pPr>
          </w:p>
        </w:tc>
        <w:tc>
          <w:tcPr>
            <w:tcW w:w="2088" w:type="dxa"/>
          </w:tcPr>
          <w:p w14:paraId="09D321A1" w14:textId="77777777" w:rsidR="00AE1438" w:rsidRPr="00116381" w:rsidRDefault="00AE1438" w:rsidP="002D50E4">
            <w:pPr>
              <w:rPr>
                <w:rFonts w:asciiTheme="majorBidi" w:hAnsiTheme="majorBidi" w:cstheme="majorBidi"/>
              </w:rPr>
            </w:pPr>
          </w:p>
        </w:tc>
        <w:tc>
          <w:tcPr>
            <w:tcW w:w="2176" w:type="dxa"/>
          </w:tcPr>
          <w:p w14:paraId="03BDD6D0" w14:textId="77777777" w:rsidR="00AE1438" w:rsidRPr="00116381" w:rsidRDefault="00AE1438" w:rsidP="002D50E4">
            <w:pPr>
              <w:rPr>
                <w:rFonts w:asciiTheme="majorBidi" w:hAnsiTheme="majorBidi" w:cstheme="majorBidi"/>
              </w:rPr>
            </w:pPr>
          </w:p>
        </w:tc>
        <w:tc>
          <w:tcPr>
            <w:tcW w:w="1949" w:type="dxa"/>
          </w:tcPr>
          <w:p w14:paraId="58D38ED4" w14:textId="77777777" w:rsidR="00AE1438" w:rsidRPr="00116381" w:rsidRDefault="00AE1438" w:rsidP="002D50E4">
            <w:pPr>
              <w:rPr>
                <w:rFonts w:asciiTheme="majorBidi" w:hAnsiTheme="majorBidi" w:cstheme="majorBidi"/>
              </w:rPr>
            </w:pPr>
          </w:p>
        </w:tc>
      </w:tr>
      <w:tr w:rsidR="00AE1438" w:rsidRPr="00116381" w14:paraId="282593A0" w14:textId="471B403E" w:rsidTr="00AE1438">
        <w:trPr>
          <w:jc w:val="center"/>
        </w:trPr>
        <w:tc>
          <w:tcPr>
            <w:tcW w:w="915" w:type="dxa"/>
          </w:tcPr>
          <w:p w14:paraId="3DE13D48" w14:textId="77777777" w:rsidR="00AE1438" w:rsidRPr="00116381" w:rsidRDefault="00AE1438" w:rsidP="002D50E4">
            <w:pPr>
              <w:rPr>
                <w:rFonts w:asciiTheme="majorBidi" w:hAnsiTheme="majorBidi" w:cstheme="majorBidi"/>
              </w:rPr>
            </w:pPr>
            <w:r w:rsidRPr="00116381">
              <w:rPr>
                <w:rFonts w:asciiTheme="majorBidi" w:hAnsiTheme="majorBidi" w:cstheme="majorBidi"/>
              </w:rPr>
              <w:t>3.</w:t>
            </w:r>
          </w:p>
        </w:tc>
        <w:tc>
          <w:tcPr>
            <w:tcW w:w="2845" w:type="dxa"/>
          </w:tcPr>
          <w:p w14:paraId="07963061" w14:textId="77777777" w:rsidR="00AE1438" w:rsidRPr="00116381" w:rsidRDefault="00AE1438" w:rsidP="002D50E4">
            <w:pPr>
              <w:rPr>
                <w:rFonts w:asciiTheme="majorBidi" w:hAnsiTheme="majorBidi" w:cstheme="majorBidi"/>
              </w:rPr>
            </w:pPr>
          </w:p>
        </w:tc>
        <w:tc>
          <w:tcPr>
            <w:tcW w:w="2708" w:type="dxa"/>
          </w:tcPr>
          <w:p w14:paraId="27CAAC6B" w14:textId="77777777" w:rsidR="00AE1438" w:rsidRPr="00116381" w:rsidRDefault="00AE1438" w:rsidP="002D50E4">
            <w:pPr>
              <w:rPr>
                <w:rFonts w:asciiTheme="majorBidi" w:hAnsiTheme="majorBidi" w:cstheme="majorBidi"/>
              </w:rPr>
            </w:pPr>
          </w:p>
        </w:tc>
        <w:tc>
          <w:tcPr>
            <w:tcW w:w="1731" w:type="dxa"/>
          </w:tcPr>
          <w:p w14:paraId="25453AAC" w14:textId="77777777" w:rsidR="00AE1438" w:rsidRPr="00116381" w:rsidRDefault="00AE1438" w:rsidP="002D50E4">
            <w:pPr>
              <w:rPr>
                <w:rFonts w:asciiTheme="majorBidi" w:hAnsiTheme="majorBidi" w:cstheme="majorBidi"/>
              </w:rPr>
            </w:pPr>
          </w:p>
        </w:tc>
        <w:tc>
          <w:tcPr>
            <w:tcW w:w="2088" w:type="dxa"/>
          </w:tcPr>
          <w:p w14:paraId="6BE89BFE" w14:textId="77777777" w:rsidR="00AE1438" w:rsidRPr="00116381" w:rsidRDefault="00AE1438" w:rsidP="002D50E4">
            <w:pPr>
              <w:rPr>
                <w:rFonts w:asciiTheme="majorBidi" w:hAnsiTheme="majorBidi" w:cstheme="majorBidi"/>
              </w:rPr>
            </w:pPr>
          </w:p>
        </w:tc>
        <w:tc>
          <w:tcPr>
            <w:tcW w:w="2176" w:type="dxa"/>
          </w:tcPr>
          <w:p w14:paraId="55B5525D" w14:textId="77777777" w:rsidR="00AE1438" w:rsidRPr="00116381" w:rsidRDefault="00AE1438" w:rsidP="002D50E4">
            <w:pPr>
              <w:rPr>
                <w:rFonts w:asciiTheme="majorBidi" w:hAnsiTheme="majorBidi" w:cstheme="majorBidi"/>
              </w:rPr>
            </w:pPr>
          </w:p>
        </w:tc>
        <w:tc>
          <w:tcPr>
            <w:tcW w:w="1949" w:type="dxa"/>
          </w:tcPr>
          <w:p w14:paraId="7B7C7392" w14:textId="77777777" w:rsidR="00AE1438" w:rsidRPr="00116381" w:rsidRDefault="00AE1438" w:rsidP="002D50E4">
            <w:pPr>
              <w:rPr>
                <w:rFonts w:asciiTheme="majorBidi" w:hAnsiTheme="majorBidi" w:cstheme="majorBidi"/>
              </w:rPr>
            </w:pPr>
          </w:p>
        </w:tc>
      </w:tr>
      <w:tr w:rsidR="00AE1438" w:rsidRPr="00116381" w14:paraId="47FE69CD" w14:textId="706A9B34" w:rsidTr="00AE1438">
        <w:trPr>
          <w:jc w:val="center"/>
        </w:trPr>
        <w:tc>
          <w:tcPr>
            <w:tcW w:w="915" w:type="dxa"/>
          </w:tcPr>
          <w:p w14:paraId="449D32CC" w14:textId="77777777" w:rsidR="00AE1438" w:rsidRPr="00116381" w:rsidRDefault="00AE1438" w:rsidP="002D50E4">
            <w:pPr>
              <w:rPr>
                <w:rFonts w:asciiTheme="majorBidi" w:hAnsiTheme="majorBidi" w:cstheme="majorBidi"/>
              </w:rPr>
            </w:pPr>
          </w:p>
        </w:tc>
        <w:tc>
          <w:tcPr>
            <w:tcW w:w="2845" w:type="dxa"/>
          </w:tcPr>
          <w:p w14:paraId="49673453" w14:textId="77777777" w:rsidR="00AE1438" w:rsidRPr="00116381" w:rsidRDefault="00AE1438" w:rsidP="002D50E4">
            <w:pPr>
              <w:rPr>
                <w:rFonts w:asciiTheme="majorBidi" w:hAnsiTheme="majorBidi" w:cstheme="majorBidi"/>
              </w:rPr>
            </w:pPr>
          </w:p>
        </w:tc>
        <w:tc>
          <w:tcPr>
            <w:tcW w:w="2708" w:type="dxa"/>
          </w:tcPr>
          <w:p w14:paraId="174F2022" w14:textId="77777777" w:rsidR="00AE1438" w:rsidRPr="00116381" w:rsidRDefault="00AE1438" w:rsidP="002D50E4">
            <w:pPr>
              <w:rPr>
                <w:rFonts w:asciiTheme="majorBidi" w:hAnsiTheme="majorBidi" w:cstheme="majorBidi"/>
              </w:rPr>
            </w:pPr>
          </w:p>
        </w:tc>
        <w:tc>
          <w:tcPr>
            <w:tcW w:w="1731" w:type="dxa"/>
          </w:tcPr>
          <w:p w14:paraId="519072DF" w14:textId="77777777" w:rsidR="00AE1438" w:rsidRPr="00116381" w:rsidRDefault="00AE1438" w:rsidP="002D50E4">
            <w:pPr>
              <w:rPr>
                <w:rFonts w:asciiTheme="majorBidi" w:hAnsiTheme="majorBidi" w:cstheme="majorBidi"/>
              </w:rPr>
            </w:pPr>
          </w:p>
        </w:tc>
        <w:tc>
          <w:tcPr>
            <w:tcW w:w="2088" w:type="dxa"/>
          </w:tcPr>
          <w:p w14:paraId="2D93A988" w14:textId="77777777" w:rsidR="00AE1438" w:rsidRPr="00116381" w:rsidRDefault="00AE1438" w:rsidP="002D50E4">
            <w:pPr>
              <w:rPr>
                <w:rFonts w:asciiTheme="majorBidi" w:hAnsiTheme="majorBidi" w:cstheme="majorBidi"/>
              </w:rPr>
            </w:pPr>
          </w:p>
        </w:tc>
        <w:tc>
          <w:tcPr>
            <w:tcW w:w="2176" w:type="dxa"/>
          </w:tcPr>
          <w:p w14:paraId="14DB9C0D" w14:textId="77777777" w:rsidR="00AE1438" w:rsidRPr="00116381" w:rsidRDefault="00AE1438" w:rsidP="002D50E4">
            <w:pPr>
              <w:rPr>
                <w:rFonts w:asciiTheme="majorBidi" w:hAnsiTheme="majorBidi" w:cstheme="majorBidi"/>
              </w:rPr>
            </w:pPr>
          </w:p>
        </w:tc>
        <w:tc>
          <w:tcPr>
            <w:tcW w:w="1949" w:type="dxa"/>
          </w:tcPr>
          <w:p w14:paraId="44D0FAC6" w14:textId="77777777" w:rsidR="00AE1438" w:rsidRPr="00116381" w:rsidRDefault="00AE1438" w:rsidP="002D50E4">
            <w:pPr>
              <w:rPr>
                <w:rFonts w:asciiTheme="majorBidi" w:hAnsiTheme="majorBidi" w:cstheme="majorBidi"/>
              </w:rPr>
            </w:pPr>
          </w:p>
        </w:tc>
      </w:tr>
      <w:tr w:rsidR="00AE1438" w:rsidRPr="00116381" w14:paraId="7F005954" w14:textId="20315287" w:rsidTr="00AE1438">
        <w:trPr>
          <w:jc w:val="center"/>
        </w:trPr>
        <w:tc>
          <w:tcPr>
            <w:tcW w:w="915" w:type="dxa"/>
          </w:tcPr>
          <w:p w14:paraId="062DB777" w14:textId="77777777" w:rsidR="00AE1438" w:rsidRPr="00116381" w:rsidRDefault="00AE1438" w:rsidP="002D50E4">
            <w:pPr>
              <w:rPr>
                <w:rFonts w:asciiTheme="majorBidi" w:hAnsiTheme="majorBidi" w:cstheme="majorBidi"/>
              </w:rPr>
            </w:pPr>
          </w:p>
        </w:tc>
        <w:tc>
          <w:tcPr>
            <w:tcW w:w="2845" w:type="dxa"/>
          </w:tcPr>
          <w:p w14:paraId="09D0F092" w14:textId="77777777" w:rsidR="00AE1438" w:rsidRPr="00116381" w:rsidRDefault="00AE1438" w:rsidP="002D50E4">
            <w:pPr>
              <w:rPr>
                <w:rFonts w:asciiTheme="majorBidi" w:hAnsiTheme="majorBidi" w:cstheme="majorBidi"/>
              </w:rPr>
            </w:pPr>
          </w:p>
        </w:tc>
        <w:tc>
          <w:tcPr>
            <w:tcW w:w="2708" w:type="dxa"/>
          </w:tcPr>
          <w:p w14:paraId="2FA9D5C0" w14:textId="77777777" w:rsidR="00AE1438" w:rsidRPr="00116381" w:rsidRDefault="00AE1438" w:rsidP="002D50E4">
            <w:pPr>
              <w:rPr>
                <w:rFonts w:asciiTheme="majorBidi" w:hAnsiTheme="majorBidi" w:cstheme="majorBidi"/>
              </w:rPr>
            </w:pPr>
          </w:p>
        </w:tc>
        <w:tc>
          <w:tcPr>
            <w:tcW w:w="1731" w:type="dxa"/>
          </w:tcPr>
          <w:p w14:paraId="2179EFE2" w14:textId="77777777" w:rsidR="00AE1438" w:rsidRPr="00116381" w:rsidRDefault="00AE1438" w:rsidP="002D50E4">
            <w:pPr>
              <w:rPr>
                <w:rFonts w:asciiTheme="majorBidi" w:hAnsiTheme="majorBidi" w:cstheme="majorBidi"/>
              </w:rPr>
            </w:pPr>
          </w:p>
        </w:tc>
        <w:tc>
          <w:tcPr>
            <w:tcW w:w="2088" w:type="dxa"/>
          </w:tcPr>
          <w:p w14:paraId="5DF46F5E" w14:textId="77777777" w:rsidR="00AE1438" w:rsidRPr="00116381" w:rsidRDefault="00AE1438" w:rsidP="002D50E4">
            <w:pPr>
              <w:rPr>
                <w:rFonts w:asciiTheme="majorBidi" w:hAnsiTheme="majorBidi" w:cstheme="majorBidi"/>
              </w:rPr>
            </w:pPr>
          </w:p>
        </w:tc>
        <w:tc>
          <w:tcPr>
            <w:tcW w:w="2176" w:type="dxa"/>
          </w:tcPr>
          <w:p w14:paraId="056140D2" w14:textId="77777777" w:rsidR="00AE1438" w:rsidRPr="00116381" w:rsidRDefault="00AE1438" w:rsidP="002D50E4">
            <w:pPr>
              <w:rPr>
                <w:rFonts w:asciiTheme="majorBidi" w:hAnsiTheme="majorBidi" w:cstheme="majorBidi"/>
              </w:rPr>
            </w:pPr>
          </w:p>
        </w:tc>
        <w:tc>
          <w:tcPr>
            <w:tcW w:w="1949" w:type="dxa"/>
          </w:tcPr>
          <w:p w14:paraId="1F37BB4B" w14:textId="77777777" w:rsidR="00AE1438" w:rsidRPr="00116381" w:rsidRDefault="00AE1438" w:rsidP="002D50E4">
            <w:pPr>
              <w:rPr>
                <w:rFonts w:asciiTheme="majorBidi" w:hAnsiTheme="majorBidi" w:cstheme="majorBidi"/>
              </w:rPr>
            </w:pPr>
          </w:p>
        </w:tc>
      </w:tr>
    </w:tbl>
    <w:p w14:paraId="5111DDC6" w14:textId="51674422" w:rsidR="00A05C6D" w:rsidRDefault="002E7B56" w:rsidP="002E7B56">
      <w:pPr>
        <w:spacing w:after="42" w:line="259" w:lineRule="auto"/>
        <w:ind w:right="430"/>
        <w:jc w:val="both"/>
        <w:rPr>
          <w:rFonts w:asciiTheme="majorBidi" w:hAnsiTheme="majorBidi" w:cstheme="majorBidi"/>
          <w:b/>
          <w:bCs/>
        </w:rPr>
      </w:pPr>
      <w:r w:rsidRPr="00116381">
        <w:rPr>
          <w:rFonts w:asciiTheme="majorBidi" w:hAnsiTheme="majorBidi" w:cstheme="majorBidi"/>
          <w:b/>
          <w:bCs/>
        </w:rPr>
        <w:t>Pastab</w:t>
      </w:r>
      <w:r w:rsidR="00A05C6D">
        <w:rPr>
          <w:rFonts w:asciiTheme="majorBidi" w:hAnsiTheme="majorBidi" w:cstheme="majorBidi"/>
          <w:b/>
          <w:bCs/>
        </w:rPr>
        <w:t>os:</w:t>
      </w:r>
    </w:p>
    <w:p w14:paraId="053679F9" w14:textId="42D9C274" w:rsidR="00A05C6D" w:rsidRDefault="00A05C6D" w:rsidP="00A05C6D">
      <w:pPr>
        <w:spacing w:after="42" w:line="259" w:lineRule="auto"/>
        <w:ind w:right="430" w:firstLine="720"/>
        <w:jc w:val="both"/>
        <w:rPr>
          <w:rFonts w:asciiTheme="majorBidi" w:hAnsiTheme="majorBidi" w:cstheme="majorBidi"/>
        </w:rPr>
      </w:pPr>
      <w:r w:rsidRPr="00A05C6D">
        <w:rPr>
          <w:rFonts w:asciiTheme="majorBidi" w:hAnsiTheme="majorBidi" w:cstheme="majorBidi"/>
        </w:rPr>
        <w:t xml:space="preserve">1. Lentelėje nurodomi visi projektai, kuriais grindžiama siūlomo IT projekto vadovo atitiktis pirkimo sąlygų 5 priedo 1.2 papunktyje nustatytam minimaliam kvalifikacijos reikalavimui ir už kuriuos prašoma skirti pirkimo sąlygų 6 priede nustatytus T balus. </w:t>
      </w:r>
    </w:p>
    <w:p w14:paraId="719ECA4B" w14:textId="4FFC0F9E" w:rsidR="00A05C6D" w:rsidRDefault="00A05C6D" w:rsidP="00A05C6D">
      <w:pPr>
        <w:spacing w:after="42" w:line="259" w:lineRule="auto"/>
        <w:ind w:right="430" w:firstLine="720"/>
        <w:jc w:val="both"/>
        <w:rPr>
          <w:rFonts w:asciiTheme="majorBidi" w:hAnsiTheme="majorBidi" w:cstheme="majorBidi"/>
        </w:rPr>
      </w:pPr>
      <w:r>
        <w:rPr>
          <w:rFonts w:asciiTheme="majorBidi" w:hAnsiTheme="majorBidi" w:cstheme="majorBidi"/>
        </w:rPr>
        <w:t xml:space="preserve">2. </w:t>
      </w:r>
      <w:r w:rsidRPr="00A05C6D">
        <w:rPr>
          <w:rFonts w:asciiTheme="majorBidi" w:hAnsiTheme="majorBidi" w:cstheme="majorBidi"/>
        </w:rPr>
        <w:t>Pagal T vertinamas bendras 5 priedo 1.2 papunkčio reikalavimus atitinkančių projektų skaičius: 0 projektų – pasiūlymas atmetamas; 1 projektas – 0 balų; 2 projektai – 10 balų; 3 projektai – 20 balų; 4 projekt</w:t>
      </w:r>
      <w:r w:rsidR="00C77E5E">
        <w:rPr>
          <w:rFonts w:asciiTheme="majorBidi" w:hAnsiTheme="majorBidi" w:cstheme="majorBidi"/>
        </w:rPr>
        <w:t>ai</w:t>
      </w:r>
      <w:r w:rsidRPr="00A05C6D">
        <w:rPr>
          <w:rFonts w:asciiTheme="majorBidi" w:hAnsiTheme="majorBidi" w:cstheme="majorBidi"/>
        </w:rPr>
        <w:t xml:space="preserve"> – 30 balų</w:t>
      </w:r>
      <w:r w:rsidR="00C77E5E">
        <w:rPr>
          <w:rFonts w:asciiTheme="majorBidi" w:hAnsiTheme="majorBidi" w:cstheme="majorBidi"/>
        </w:rPr>
        <w:t>, 5</w:t>
      </w:r>
      <w:r w:rsidR="00C77E5E" w:rsidRPr="00A05C6D">
        <w:rPr>
          <w:rFonts w:asciiTheme="majorBidi" w:hAnsiTheme="majorBidi" w:cstheme="majorBidi"/>
        </w:rPr>
        <w:t xml:space="preserve"> ir daugiau projektų – </w:t>
      </w:r>
      <w:r w:rsidR="00C77E5E">
        <w:rPr>
          <w:rFonts w:asciiTheme="majorBidi" w:hAnsiTheme="majorBidi" w:cstheme="majorBidi"/>
        </w:rPr>
        <w:t>4</w:t>
      </w:r>
      <w:r w:rsidR="00C77E5E" w:rsidRPr="00A05C6D">
        <w:rPr>
          <w:rFonts w:asciiTheme="majorBidi" w:hAnsiTheme="majorBidi" w:cstheme="majorBidi"/>
        </w:rPr>
        <w:t>0 balų</w:t>
      </w:r>
      <w:r w:rsidR="00C77E5E">
        <w:rPr>
          <w:rFonts w:asciiTheme="majorBidi" w:hAnsiTheme="majorBidi" w:cstheme="majorBidi"/>
        </w:rPr>
        <w:t>.</w:t>
      </w:r>
    </w:p>
    <w:p w14:paraId="0500C005" w14:textId="2C3419F0" w:rsidR="00A05C6D" w:rsidRPr="00A05C6D" w:rsidRDefault="00A05C6D" w:rsidP="00A05C6D">
      <w:pPr>
        <w:spacing w:after="42" w:line="259" w:lineRule="auto"/>
        <w:ind w:right="430" w:firstLine="720"/>
        <w:jc w:val="both"/>
        <w:rPr>
          <w:rFonts w:asciiTheme="majorBidi" w:hAnsiTheme="majorBidi" w:cstheme="majorBidi"/>
        </w:rPr>
      </w:pPr>
      <w:r>
        <w:rPr>
          <w:rFonts w:asciiTheme="majorBidi" w:hAnsiTheme="majorBidi" w:cstheme="majorBidi"/>
        </w:rPr>
        <w:lastRenderedPageBreak/>
        <w:t xml:space="preserve">3. </w:t>
      </w:r>
      <w:r w:rsidRPr="00A05C6D">
        <w:rPr>
          <w:rFonts w:asciiTheme="majorBidi" w:hAnsiTheme="majorBidi" w:cstheme="majorBidi"/>
        </w:rPr>
        <w:t>Tiekėjas gali pridėti papildomų lentelės eilučių. Visi lentelėje nurodyti projektai turi būti pagrįsti kartu su pasiūlymu pateikiamais dokumentais.</w:t>
      </w:r>
    </w:p>
    <w:p w14:paraId="5568D12F" w14:textId="312DD849" w:rsidR="00010BC2" w:rsidRPr="00116381" w:rsidRDefault="00010BC2" w:rsidP="00010BC2">
      <w:pPr>
        <w:rPr>
          <w:rFonts w:eastAsia="Calibri"/>
          <w:lang w:bidi="en-US"/>
        </w:rPr>
      </w:pPr>
    </w:p>
    <w:p w14:paraId="2C45C668" w14:textId="0BD9571B" w:rsidR="00010BC2" w:rsidRPr="00116381" w:rsidRDefault="00010BC2" w:rsidP="00010BC2">
      <w:pPr>
        <w:rPr>
          <w:rFonts w:eastAsia="Calibri"/>
          <w:lang w:bidi="en-US"/>
        </w:rPr>
      </w:pPr>
    </w:p>
    <w:p w14:paraId="2BEF59B0" w14:textId="2AD80803" w:rsidR="00010BC2" w:rsidRPr="00116381" w:rsidRDefault="00010BC2" w:rsidP="00010BC2">
      <w:pPr>
        <w:tabs>
          <w:tab w:val="left" w:pos="2880"/>
        </w:tabs>
        <w:rPr>
          <w:rFonts w:eastAsia="Calibri"/>
          <w:szCs w:val="20"/>
        </w:rPr>
      </w:pPr>
      <w:r w:rsidRPr="00116381">
        <w:rPr>
          <w:rFonts w:eastAsia="Calibri"/>
          <w:lang w:bidi="en-US"/>
        </w:rPr>
        <w:tab/>
      </w:r>
      <w:r w:rsidRPr="00116381">
        <w:rPr>
          <w:rFonts w:eastAsia="Calibri"/>
          <w:szCs w:val="20"/>
        </w:rPr>
        <w:t>___________________</w:t>
      </w:r>
      <w:r w:rsidRPr="00116381">
        <w:rPr>
          <w:rFonts w:eastAsia="Calibri"/>
          <w:i/>
          <w:iCs/>
          <w:sz w:val="22"/>
          <w:szCs w:val="20"/>
        </w:rPr>
        <w:t xml:space="preserve">                             </w:t>
      </w:r>
      <w:r w:rsidRPr="00116381">
        <w:rPr>
          <w:rFonts w:eastAsia="Calibri"/>
          <w:szCs w:val="20"/>
        </w:rPr>
        <w:t>____________________</w:t>
      </w:r>
      <w:r w:rsidRPr="00116381">
        <w:rPr>
          <w:rFonts w:eastAsia="Calibri"/>
          <w:szCs w:val="20"/>
        </w:rPr>
        <w:tab/>
        <w:t xml:space="preserve">                   ___________________</w:t>
      </w:r>
    </w:p>
    <w:p w14:paraId="3CB81F0D" w14:textId="6033DBA7" w:rsidR="00010BC2" w:rsidRPr="000B3426" w:rsidRDefault="00010BC2" w:rsidP="000B3426">
      <w:pPr>
        <w:widowControl w:val="0"/>
        <w:suppressAutoHyphens/>
        <w:ind w:firstLine="471"/>
        <w:jc w:val="center"/>
        <w:textAlignment w:val="baseline"/>
        <w:rPr>
          <w:sz w:val="20"/>
          <w:szCs w:val="20"/>
        </w:rPr>
      </w:pPr>
      <w:r w:rsidRPr="00116381">
        <w:rPr>
          <w:rFonts w:eastAsia="Calibri"/>
          <w:lang w:bidi="en-US"/>
        </w:rPr>
        <w:tab/>
      </w:r>
      <w:r w:rsidRPr="00116381">
        <w:rPr>
          <w:rFonts w:eastAsia="Calibri"/>
          <w:i/>
          <w:iCs/>
          <w:sz w:val="20"/>
          <w:szCs w:val="20"/>
        </w:rPr>
        <w:t>(pareigos)                                                           (parašas)                                                 (vardas ir pavardė)</w:t>
      </w:r>
    </w:p>
    <w:sectPr w:rsidR="00010BC2" w:rsidRPr="000B3426"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F44B1" w14:textId="77777777" w:rsidR="00365889" w:rsidRDefault="00365889" w:rsidP="00E05EBA">
      <w:r>
        <w:separator/>
      </w:r>
    </w:p>
  </w:endnote>
  <w:endnote w:type="continuationSeparator" w:id="0">
    <w:p w14:paraId="405242A8" w14:textId="77777777" w:rsidR="00365889" w:rsidRDefault="00365889" w:rsidP="00E05EBA">
      <w:r>
        <w:continuationSeparator/>
      </w:r>
    </w:p>
  </w:endnote>
  <w:endnote w:type="continuationNotice" w:id="1">
    <w:p w14:paraId="180107DD" w14:textId="77777777" w:rsidR="00365889" w:rsidRDefault="00365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F477D" w14:textId="77777777" w:rsidR="00365889" w:rsidRDefault="00365889" w:rsidP="00E05EBA">
      <w:r>
        <w:separator/>
      </w:r>
    </w:p>
  </w:footnote>
  <w:footnote w:type="continuationSeparator" w:id="0">
    <w:p w14:paraId="631C8C48" w14:textId="77777777" w:rsidR="00365889" w:rsidRDefault="00365889" w:rsidP="00E05EBA">
      <w:r>
        <w:continuationSeparator/>
      </w:r>
    </w:p>
  </w:footnote>
  <w:footnote w:type="continuationNotice" w:id="1">
    <w:p w14:paraId="523EF794" w14:textId="77777777" w:rsidR="00365889" w:rsidRDefault="00365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D4A0" w14:textId="77D5318C" w:rsidR="000707A1" w:rsidRPr="00F26507" w:rsidRDefault="004872D9" w:rsidP="006F4CF6">
    <w:pPr>
      <w:pStyle w:val="Antrats"/>
      <w:jc w:val="right"/>
      <w:rPr>
        <w:color w:val="A6A6A6" w:themeColor="background1" w:themeShade="A6"/>
        <w:sz w:val="21"/>
        <w:szCs w:val="21"/>
      </w:rPr>
    </w:pPr>
    <w:r w:rsidRPr="00F26507">
      <w:rPr>
        <w:color w:val="A6A6A6" w:themeColor="background1" w:themeShade="A6"/>
        <w:sz w:val="21"/>
        <w:szCs w:val="21"/>
      </w:rPr>
      <w:t>Pirkimo sąlygų 7 priedas „Duomenys apie Tiekėjo siūlomą IT projekto vadovą, jo kvalifikaciją ir profesinę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5B78"/>
    <w:rsid w:val="000707A1"/>
    <w:rsid w:val="0009409E"/>
    <w:rsid w:val="00097AF1"/>
    <w:rsid w:val="000A313B"/>
    <w:rsid w:val="000B265D"/>
    <w:rsid w:val="000B3426"/>
    <w:rsid w:val="000B51AD"/>
    <w:rsid w:val="000B68C6"/>
    <w:rsid w:val="000B79DC"/>
    <w:rsid w:val="000C1C1E"/>
    <w:rsid w:val="000C33E2"/>
    <w:rsid w:val="000C4329"/>
    <w:rsid w:val="000D4766"/>
    <w:rsid w:val="000E6E32"/>
    <w:rsid w:val="000F12F2"/>
    <w:rsid w:val="000F176B"/>
    <w:rsid w:val="000F26EF"/>
    <w:rsid w:val="00105197"/>
    <w:rsid w:val="00105F8A"/>
    <w:rsid w:val="00116381"/>
    <w:rsid w:val="00125C0D"/>
    <w:rsid w:val="00157FDA"/>
    <w:rsid w:val="0016468D"/>
    <w:rsid w:val="00164806"/>
    <w:rsid w:val="001705EB"/>
    <w:rsid w:val="00173468"/>
    <w:rsid w:val="00174633"/>
    <w:rsid w:val="00186CC1"/>
    <w:rsid w:val="00193A44"/>
    <w:rsid w:val="001953F8"/>
    <w:rsid w:val="001B0DAE"/>
    <w:rsid w:val="001B22FA"/>
    <w:rsid w:val="001B3D88"/>
    <w:rsid w:val="001B767A"/>
    <w:rsid w:val="001C450D"/>
    <w:rsid w:val="001C58B7"/>
    <w:rsid w:val="001D300C"/>
    <w:rsid w:val="001E38CC"/>
    <w:rsid w:val="001F0597"/>
    <w:rsid w:val="001F18B0"/>
    <w:rsid w:val="0020510B"/>
    <w:rsid w:val="002077EB"/>
    <w:rsid w:val="0021527A"/>
    <w:rsid w:val="00241423"/>
    <w:rsid w:val="00242008"/>
    <w:rsid w:val="00242A48"/>
    <w:rsid w:val="0025196D"/>
    <w:rsid w:val="00254879"/>
    <w:rsid w:val="00262E50"/>
    <w:rsid w:val="00270CE5"/>
    <w:rsid w:val="00271F07"/>
    <w:rsid w:val="0027218B"/>
    <w:rsid w:val="00281AC4"/>
    <w:rsid w:val="0029290B"/>
    <w:rsid w:val="002936F0"/>
    <w:rsid w:val="002D09C4"/>
    <w:rsid w:val="002D0A78"/>
    <w:rsid w:val="002E07EC"/>
    <w:rsid w:val="002E4580"/>
    <w:rsid w:val="002E482C"/>
    <w:rsid w:val="002E7B56"/>
    <w:rsid w:val="00301E58"/>
    <w:rsid w:val="003074B0"/>
    <w:rsid w:val="00311F82"/>
    <w:rsid w:val="00313424"/>
    <w:rsid w:val="003156C8"/>
    <w:rsid w:val="00321728"/>
    <w:rsid w:val="00351EFC"/>
    <w:rsid w:val="00357FD8"/>
    <w:rsid w:val="003626E1"/>
    <w:rsid w:val="00365889"/>
    <w:rsid w:val="00376D9B"/>
    <w:rsid w:val="003B0D44"/>
    <w:rsid w:val="003B4A2C"/>
    <w:rsid w:val="003C1EBB"/>
    <w:rsid w:val="003D4C8D"/>
    <w:rsid w:val="003F0FE3"/>
    <w:rsid w:val="003F23F6"/>
    <w:rsid w:val="003F27C7"/>
    <w:rsid w:val="00405EE3"/>
    <w:rsid w:val="00432907"/>
    <w:rsid w:val="00434F1A"/>
    <w:rsid w:val="00463130"/>
    <w:rsid w:val="00464E56"/>
    <w:rsid w:val="00465A8C"/>
    <w:rsid w:val="0047788E"/>
    <w:rsid w:val="004837C5"/>
    <w:rsid w:val="004872D9"/>
    <w:rsid w:val="004900DF"/>
    <w:rsid w:val="00495A53"/>
    <w:rsid w:val="004A6FD3"/>
    <w:rsid w:val="004B79F5"/>
    <w:rsid w:val="004C46EF"/>
    <w:rsid w:val="004E6BF1"/>
    <w:rsid w:val="004F2559"/>
    <w:rsid w:val="00504020"/>
    <w:rsid w:val="00505B65"/>
    <w:rsid w:val="0051264F"/>
    <w:rsid w:val="00526243"/>
    <w:rsid w:val="0053291D"/>
    <w:rsid w:val="00546EF2"/>
    <w:rsid w:val="00550E6B"/>
    <w:rsid w:val="00551FA4"/>
    <w:rsid w:val="0055630C"/>
    <w:rsid w:val="00561DEB"/>
    <w:rsid w:val="00572F9C"/>
    <w:rsid w:val="005800B0"/>
    <w:rsid w:val="00585A42"/>
    <w:rsid w:val="005918E6"/>
    <w:rsid w:val="00592725"/>
    <w:rsid w:val="0059343A"/>
    <w:rsid w:val="005A0260"/>
    <w:rsid w:val="005A0A3F"/>
    <w:rsid w:val="005A39DB"/>
    <w:rsid w:val="005B19E6"/>
    <w:rsid w:val="005D2AD8"/>
    <w:rsid w:val="005E01A0"/>
    <w:rsid w:val="005E04DD"/>
    <w:rsid w:val="005F677C"/>
    <w:rsid w:val="005F6F8B"/>
    <w:rsid w:val="006022FF"/>
    <w:rsid w:val="00603924"/>
    <w:rsid w:val="00606BA5"/>
    <w:rsid w:val="006101EE"/>
    <w:rsid w:val="00611FF3"/>
    <w:rsid w:val="006252CD"/>
    <w:rsid w:val="006265D6"/>
    <w:rsid w:val="00644296"/>
    <w:rsid w:val="00645C49"/>
    <w:rsid w:val="006462C0"/>
    <w:rsid w:val="0065110A"/>
    <w:rsid w:val="006516FA"/>
    <w:rsid w:val="00651C98"/>
    <w:rsid w:val="00670156"/>
    <w:rsid w:val="00683A30"/>
    <w:rsid w:val="00683ED2"/>
    <w:rsid w:val="00684E7D"/>
    <w:rsid w:val="006A0789"/>
    <w:rsid w:val="006B384C"/>
    <w:rsid w:val="006B3BF4"/>
    <w:rsid w:val="006C119F"/>
    <w:rsid w:val="006D4D98"/>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5016E"/>
    <w:rsid w:val="00852FE5"/>
    <w:rsid w:val="0085540A"/>
    <w:rsid w:val="008571D9"/>
    <w:rsid w:val="00863C89"/>
    <w:rsid w:val="00897E72"/>
    <w:rsid w:val="008A6AFC"/>
    <w:rsid w:val="008C7570"/>
    <w:rsid w:val="008D5CC5"/>
    <w:rsid w:val="008F436F"/>
    <w:rsid w:val="00910329"/>
    <w:rsid w:val="009170C9"/>
    <w:rsid w:val="00922FD9"/>
    <w:rsid w:val="00927026"/>
    <w:rsid w:val="00930F3C"/>
    <w:rsid w:val="00934441"/>
    <w:rsid w:val="0093760E"/>
    <w:rsid w:val="00947E0B"/>
    <w:rsid w:val="00955B57"/>
    <w:rsid w:val="00962C5C"/>
    <w:rsid w:val="009718A3"/>
    <w:rsid w:val="00976006"/>
    <w:rsid w:val="00985DD7"/>
    <w:rsid w:val="00992720"/>
    <w:rsid w:val="009935DA"/>
    <w:rsid w:val="009A750F"/>
    <w:rsid w:val="009B04CA"/>
    <w:rsid w:val="009B31B6"/>
    <w:rsid w:val="009D6014"/>
    <w:rsid w:val="009D6242"/>
    <w:rsid w:val="00A043AF"/>
    <w:rsid w:val="00A05C6D"/>
    <w:rsid w:val="00A144C4"/>
    <w:rsid w:val="00A16A7B"/>
    <w:rsid w:val="00A227C8"/>
    <w:rsid w:val="00A40426"/>
    <w:rsid w:val="00A418EC"/>
    <w:rsid w:val="00A43520"/>
    <w:rsid w:val="00A54731"/>
    <w:rsid w:val="00A60BA3"/>
    <w:rsid w:val="00A62417"/>
    <w:rsid w:val="00A705DC"/>
    <w:rsid w:val="00A708CB"/>
    <w:rsid w:val="00A81580"/>
    <w:rsid w:val="00A967C5"/>
    <w:rsid w:val="00AC255A"/>
    <w:rsid w:val="00AC73E8"/>
    <w:rsid w:val="00AD3E7E"/>
    <w:rsid w:val="00AD3FC6"/>
    <w:rsid w:val="00AD75BA"/>
    <w:rsid w:val="00AE1438"/>
    <w:rsid w:val="00AE6D64"/>
    <w:rsid w:val="00AF1334"/>
    <w:rsid w:val="00B00B04"/>
    <w:rsid w:val="00B02183"/>
    <w:rsid w:val="00B1095F"/>
    <w:rsid w:val="00B1168B"/>
    <w:rsid w:val="00B20CCE"/>
    <w:rsid w:val="00B2460B"/>
    <w:rsid w:val="00B26BF1"/>
    <w:rsid w:val="00B374E8"/>
    <w:rsid w:val="00B51181"/>
    <w:rsid w:val="00B7400D"/>
    <w:rsid w:val="00B749C9"/>
    <w:rsid w:val="00B87910"/>
    <w:rsid w:val="00B95409"/>
    <w:rsid w:val="00BA2F77"/>
    <w:rsid w:val="00BA7597"/>
    <w:rsid w:val="00BC5395"/>
    <w:rsid w:val="00C06E60"/>
    <w:rsid w:val="00C241E8"/>
    <w:rsid w:val="00C2558C"/>
    <w:rsid w:val="00C33737"/>
    <w:rsid w:val="00C50AC5"/>
    <w:rsid w:val="00C50AD3"/>
    <w:rsid w:val="00C77E5E"/>
    <w:rsid w:val="00C81DB7"/>
    <w:rsid w:val="00C83FBD"/>
    <w:rsid w:val="00C90F07"/>
    <w:rsid w:val="00C91709"/>
    <w:rsid w:val="00C92885"/>
    <w:rsid w:val="00CA7001"/>
    <w:rsid w:val="00CB0DDA"/>
    <w:rsid w:val="00CD7B5D"/>
    <w:rsid w:val="00CE18F6"/>
    <w:rsid w:val="00CF12EF"/>
    <w:rsid w:val="00CF1772"/>
    <w:rsid w:val="00CF7244"/>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C3111"/>
    <w:rsid w:val="00DE5350"/>
    <w:rsid w:val="00DF0DED"/>
    <w:rsid w:val="00DF20E7"/>
    <w:rsid w:val="00DF725F"/>
    <w:rsid w:val="00E05EBA"/>
    <w:rsid w:val="00E06459"/>
    <w:rsid w:val="00E14706"/>
    <w:rsid w:val="00E21EA8"/>
    <w:rsid w:val="00E23457"/>
    <w:rsid w:val="00E270A6"/>
    <w:rsid w:val="00E31495"/>
    <w:rsid w:val="00E3746C"/>
    <w:rsid w:val="00E50ED4"/>
    <w:rsid w:val="00E549CF"/>
    <w:rsid w:val="00E55B31"/>
    <w:rsid w:val="00E74A09"/>
    <w:rsid w:val="00E8349A"/>
    <w:rsid w:val="00E84526"/>
    <w:rsid w:val="00EA5392"/>
    <w:rsid w:val="00EA5E69"/>
    <w:rsid w:val="00ED2094"/>
    <w:rsid w:val="00EE4DEA"/>
    <w:rsid w:val="00EF6EEA"/>
    <w:rsid w:val="00EF7761"/>
    <w:rsid w:val="00F00947"/>
    <w:rsid w:val="00F03B60"/>
    <w:rsid w:val="00F125B9"/>
    <w:rsid w:val="00F12E90"/>
    <w:rsid w:val="00F24FE6"/>
    <w:rsid w:val="00F26507"/>
    <w:rsid w:val="00F322B8"/>
    <w:rsid w:val="00F32A77"/>
    <w:rsid w:val="00F33842"/>
    <w:rsid w:val="00F40A4F"/>
    <w:rsid w:val="00F43044"/>
    <w:rsid w:val="00F4685B"/>
    <w:rsid w:val="00F53F6E"/>
    <w:rsid w:val="00F55487"/>
    <w:rsid w:val="00F615CA"/>
    <w:rsid w:val="00F67466"/>
    <w:rsid w:val="00F67C8C"/>
    <w:rsid w:val="00F720B7"/>
    <w:rsid w:val="00F83769"/>
    <w:rsid w:val="00F851B1"/>
    <w:rsid w:val="00FA240F"/>
    <w:rsid w:val="00FB6B05"/>
    <w:rsid w:val="00FC45B1"/>
    <w:rsid w:val="00FD29CA"/>
    <w:rsid w:val="00FE0150"/>
    <w:rsid w:val="00FE09ED"/>
    <w:rsid w:val="00FE126B"/>
    <w:rsid w:val="00FE5477"/>
    <w:rsid w:val="00FF0830"/>
    <w:rsid w:val="00FF5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65C88"/>
  <w15:chartTrackingRefBased/>
  <w15:docId w15:val="{1C9D0623-82EF-4867-BA43-B60EA872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5392"/>
    <w:pPr>
      <w:spacing w:after="0" w:line="240" w:lineRule="auto"/>
    </w:pPr>
    <w:rPr>
      <w:rFonts w:ascii="Times New Roman" w:eastAsia="Times New Roman" w:hAnsi="Times New Roman" w:cs="Times New Roman"/>
      <w:sz w:val="24"/>
      <w:szCs w:val="24"/>
      <w:lang w:val="lt-LT"/>
    </w:rPr>
  </w:style>
  <w:style w:type="paragraph" w:styleId="Antrat2">
    <w:name w:val="heading 2"/>
    <w:basedOn w:val="prastasis"/>
    <w:next w:val="prastasis"/>
    <w:link w:val="Antrat2Diagrama"/>
    <w:uiPriority w:val="9"/>
    <w:unhideWhenUsed/>
    <w:qFormat/>
    <w:rsid w:val="00E05EBA"/>
    <w:pPr>
      <w:ind w:left="900"/>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5EBA"/>
    <w:pPr>
      <w:tabs>
        <w:tab w:val="center" w:pos="4680"/>
        <w:tab w:val="right" w:pos="9360"/>
      </w:tabs>
    </w:pPr>
  </w:style>
  <w:style w:type="character" w:customStyle="1" w:styleId="AntratsDiagrama">
    <w:name w:val="Antraštės Diagrama"/>
    <w:basedOn w:val="Numatytasispastraiposriftas"/>
    <w:link w:val="Antrats"/>
    <w:uiPriority w:val="99"/>
    <w:rsid w:val="00E05EBA"/>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05EBA"/>
    <w:pPr>
      <w:tabs>
        <w:tab w:val="center" w:pos="4680"/>
        <w:tab w:val="right" w:pos="9360"/>
      </w:tabs>
    </w:pPr>
  </w:style>
  <w:style w:type="character" w:customStyle="1" w:styleId="PoratDiagrama">
    <w:name w:val="Poraštė Diagrama"/>
    <w:basedOn w:val="Numatytasispastraiposriftas"/>
    <w:link w:val="Porat"/>
    <w:uiPriority w:val="99"/>
    <w:rsid w:val="00E05EBA"/>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E05EBA"/>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1D30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300C"/>
    <w:rPr>
      <w:rFonts w:ascii="Segoe UI" w:eastAsia="Times New Roman" w:hAnsi="Segoe UI" w:cs="Segoe UI"/>
      <w:sz w:val="18"/>
      <w:szCs w:val="18"/>
      <w:lang w:val="lt-LT"/>
    </w:rPr>
  </w:style>
  <w:style w:type="character" w:styleId="Komentaronuoroda">
    <w:name w:val="annotation reference"/>
    <w:basedOn w:val="Numatytasispastraiposriftas"/>
    <w:uiPriority w:val="99"/>
    <w:semiHidden/>
    <w:unhideWhenUsed/>
    <w:rsid w:val="003F0FE3"/>
    <w:rPr>
      <w:sz w:val="16"/>
      <w:szCs w:val="16"/>
    </w:rPr>
  </w:style>
  <w:style w:type="paragraph" w:styleId="Komentarotekstas">
    <w:name w:val="annotation text"/>
    <w:basedOn w:val="prastasis"/>
    <w:link w:val="KomentarotekstasDiagrama"/>
    <w:uiPriority w:val="99"/>
    <w:semiHidden/>
    <w:unhideWhenUsed/>
    <w:rsid w:val="003F0FE3"/>
    <w:rPr>
      <w:sz w:val="20"/>
      <w:szCs w:val="20"/>
    </w:rPr>
  </w:style>
  <w:style w:type="character" w:customStyle="1" w:styleId="KomentarotekstasDiagrama">
    <w:name w:val="Komentaro tekstas Diagrama"/>
    <w:basedOn w:val="Numatytasispastraiposriftas"/>
    <w:link w:val="Komentarotekstas"/>
    <w:uiPriority w:val="99"/>
    <w:semiHidden/>
    <w:rsid w:val="003F0FE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F0FE3"/>
    <w:rPr>
      <w:b/>
      <w:bCs/>
    </w:rPr>
  </w:style>
  <w:style w:type="character" w:customStyle="1" w:styleId="KomentarotemaDiagrama">
    <w:name w:val="Komentaro tema Diagrama"/>
    <w:basedOn w:val="KomentarotekstasDiagrama"/>
    <w:link w:val="Komentarotema"/>
    <w:uiPriority w:val="99"/>
    <w:semiHidden/>
    <w:rsid w:val="003F0FE3"/>
    <w:rPr>
      <w:rFonts w:ascii="Times New Roman" w:eastAsia="Times New Roman" w:hAnsi="Times New Roman" w:cs="Times New Roman"/>
      <w:b/>
      <w:bCs/>
      <w:sz w:val="20"/>
      <w:szCs w:val="20"/>
      <w:lang w:val="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F12E90"/>
    <w:rPr>
      <w:rFonts w:asciiTheme="minorHAnsi" w:eastAsiaTheme="minorHAnsi" w:hAnsiTheme="minorHAnsi" w:cstheme="minorBidi"/>
      <w:sz w:val="20"/>
      <w:szCs w:val="20"/>
      <w:lang w:val="en-US"/>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F12E90"/>
    <w:rPr>
      <w:sz w:val="20"/>
      <w:szCs w:val="20"/>
    </w:rPr>
  </w:style>
  <w:style w:type="paragraph" w:styleId="Pataisymai">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ipersaitas">
    <w:name w:val="Hyperlink"/>
    <w:aliases w:val="Alna,IVPK Hyperlink"/>
    <w:basedOn w:val="Numatytasispastraiposriftas"/>
    <w:uiPriority w:val="99"/>
    <w:unhideWhenUsed/>
    <w:rsid w:val="002D0A78"/>
    <w:rPr>
      <w:color w:val="0000FF"/>
      <w:u w:val="single"/>
    </w:rPr>
  </w:style>
  <w:style w:type="character" w:styleId="Perirtashipersaitas">
    <w:name w:val="FollowedHyperlink"/>
    <w:basedOn w:val="Numatytasispastraiposriftas"/>
    <w:uiPriority w:val="99"/>
    <w:semiHidden/>
    <w:unhideWhenUsed/>
    <w:rsid w:val="002D0A78"/>
    <w:rPr>
      <w:color w:val="954F72" w:themeColor="followedHyperlink"/>
      <w:u w:val="single"/>
    </w:rPr>
  </w:style>
  <w:style w:type="character" w:styleId="Neapdorotaspaminjimas">
    <w:name w:val="Unresolved Mention"/>
    <w:basedOn w:val="Numatytasispastraiposriftas"/>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Sraopastraipa">
    <w:name w:val="List Paragraph"/>
    <w:basedOn w:val="prastasis"/>
    <w:uiPriority w:val="34"/>
    <w:qFormat/>
    <w:rsid w:val="00A05C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2.xml><?xml version="1.0" encoding="utf-8"?>
<ds:datastoreItem xmlns:ds="http://schemas.openxmlformats.org/officeDocument/2006/customXml" ds:itemID="{D82F504A-18AD-4D90-A686-7BBA1CF51C52}">
  <ds:schemaRefs>
    <ds:schemaRef ds:uri="http://schemas.microsoft.com/sharepoint/v3/contenttype/forms"/>
  </ds:schemaRefs>
</ds:datastoreItem>
</file>

<file path=customXml/itemProps3.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320</Words>
  <Characters>1830</Characters>
  <Application>Microsoft Office Word</Application>
  <DocSecurity>0</DocSecurity>
  <Lines>15</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Vitalis Poškevičius</cp:lastModifiedBy>
  <cp:revision>24</cp:revision>
  <dcterms:created xsi:type="dcterms:W3CDTF">2023-12-05T09:03:00Z</dcterms:created>
  <dcterms:modified xsi:type="dcterms:W3CDTF">2026-08-04T12:21:00Z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